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tblW w:w="10244" w:type="dxa"/>
        <w:tblInd w:w="-24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6295"/>
        <w:gridCol w:w="3949"/>
      </w:tblGrid>
      <w:tr>
        <w:tc>
          <w:tcPr>
            <w:tcW w:w="6295" w:type="dxa"/>
            <w:vAlign w:val="center"/>
          </w:tcPr>
          <w:p>
            <w:r>
              <w:rPr>
                <w:rFonts w:ascii="Arial" w:hAnsi="Arial" w:eastAsia="Arial" w:cs="Arial"/>
                <w:b/>
                <w:bCs/>
                <w:sz w:val="124"/>
                <w:szCs w:val="124"/>
              </w:rPr>
              <w:t xml:space="preserve">M6050338</w:t>
            </w:r>
          </w:p>
        </w:tc>
        <w:tc>
          <w:tcPr>
            <w:tcW w:w="3949" w:type="dxa"/>
            <w:vAlign w:val="center"/>
          </w:tcPr>
          <w:p>
            <w:pPr>
              <w:jc w:val="right"/>
            </w:pPr>
            <w:r>
              <w:drawing>
                <wp:inline distT="0" distB="0" distL="0" distR="0">
                  <wp:extent cx="2381250" cy="2381250"/>
                  <wp:docPr id="1" name="QR" descr="QR M605033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qr.png"/>
                          <pic:cNvPicPr/>
                        </pic:nvPicPr>
                        <pic:blipFill>
                          <a:blip r:embed="rIdQr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1250" cy="2381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Bdr>
          <w:bottom w:val="single" w:sz="18" w:space="1" w:color="000000"/>
        </w:pBdr>
        <w:spacing w:before="300" w:after="0"/>
      </w:pPr>
    </w:p>
    <w:p>
      <w:pPr>
        <w:keepNext/>
        <w:spacing w:before="560" w:after="60"/>
      </w:pPr>
      <w:r>
        <w:rPr>
          <w:rFonts w:ascii="Arial" w:hAnsi="Arial" w:eastAsia="Arial" w:cs="Arial"/>
          <w:color w:val="777777"/>
          <w:sz w:val="40"/>
          <w:szCs w:val="40"/>
        </w:rPr>
        <w:t xml:space="preserve">Firma</w:t>
      </w:r>
    </w:p>
    <w:p>
      <w:pPr>
        <w:spacing w:after="0"/>
      </w:pPr>
      <w:r>
        <w:rPr>
          <w:rFonts w:ascii="Arial" w:hAnsi="Arial" w:eastAsia="Arial" w:cs="Arial"/>
          <w:b/>
          <w:bCs/>
          <w:sz w:val="80"/>
          <w:szCs w:val="80"/>
        </w:rPr>
        <w:t xml:space="preserve">Action</w:t>
      </w:r>
    </w:p>
    <w:p>
      <w:pPr>
        <w:keepNext/>
        <w:spacing w:before="560" w:after="60"/>
      </w:pPr>
      <w:r>
        <w:rPr>
          <w:rFonts w:ascii="Arial" w:hAnsi="Arial" w:eastAsia="Arial" w:cs="Arial"/>
          <w:color w:val="777777"/>
          <w:sz w:val="40"/>
          <w:szCs w:val="40"/>
        </w:rPr>
        <w:t xml:space="preserve">Wyposażenie</w:t>
      </w:r>
    </w:p>
    <w:p>
      <w:pPr>
        <w:spacing w:after="0"/>
      </w:pPr>
      <w:r>
        <w:rPr>
          <w:rFonts w:ascii="Arial" w:hAnsi="Arial" w:eastAsia="Arial" w:cs="Arial"/>
          <w:b/>
          <w:bCs/>
          <w:sz w:val="80"/>
          <w:szCs w:val="80"/>
        </w:rPr>
        <w:t xml:space="preserve">terminal, separator frakcji</w:t>
      </w:r>
    </w:p>
    <w:p>
      <w:pPr>
        <w:keepNext/>
        <w:spacing w:before="560" w:after="60"/>
      </w:pPr>
      <w:r>
        <w:rPr>
          <w:rFonts w:ascii="Arial" w:hAnsi="Arial" w:eastAsia="Arial" w:cs="Arial"/>
          <w:color w:val="777777"/>
          <w:sz w:val="40"/>
          <w:szCs w:val="40"/>
        </w:rPr>
        <w:t xml:space="preserve">Adres</w:t>
      </w:r>
    </w:p>
    <w:p>
      <w:pPr>
        <w:spacing w:after="0"/>
      </w:pPr>
      <w:r>
        <w:rPr>
          <w:rFonts w:ascii="Arial" w:hAnsi="Arial" w:eastAsia="Arial" w:cs="Arial"/>
          <w:b/>
          <w:bCs/>
          <w:sz w:val="80"/>
          <w:szCs w:val="80"/>
        </w:rPr>
        <w:t xml:space="preserve">—</w:t>
      </w:r>
    </w:p>
    <w:p>
      <w:pPr>
        <w:keepNext/>
        <w:spacing w:before="560" w:after="60"/>
      </w:pPr>
      <w:r>
        <w:rPr>
          <w:rFonts w:ascii="Arial" w:hAnsi="Arial" w:eastAsia="Arial" w:cs="Arial"/>
          <w:color w:val="777777"/>
          <w:sz w:val="40"/>
          <w:szCs w:val="40"/>
        </w:rPr>
        <w:t xml:space="preserve">Data wysyłki</w:t>
      </w:r>
    </w:p>
    <w:p>
      <w:pPr>
        <w:spacing w:after="0"/>
      </w:pPr>
      <w:r>
        <w:rPr>
          <w:rFonts w:ascii="Arial" w:hAnsi="Arial" w:eastAsia="Arial" w:cs="Arial"/>
          <w:b/>
          <w:bCs/>
          <w:sz w:val="80"/>
          <w:szCs w:val="80"/>
        </w:rPr>
        <w:t xml:space="preserve">—</w:t>
      </w:r>
    </w:p>
    <w:sectPr>
      <w:pgSz w:w="11906" w:h="16838"/>
      <w:pgMar w:top="1134" w:right="953" w:bottom="1134" w:left="953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pl-PL"/>
      </w:rPr>
    </w:rPrDefault>
    <w:pPrDefault>
      <w:pPr>
        <w:spacing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Qr" Type="http://schemas.openxmlformats.org/officeDocument/2006/relationships/image" Target="media/qr.png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M6050338</dc:title>
  <dc:creator>EcoAction Produkcja</dc:creator>
  <dcterms:created xsi:type="dcterms:W3CDTF">2026-10-16T07:25:00Z</dcterms:created>
</cp:coreProperties>
</file>